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58" w:rsidRPr="00DB1594" w:rsidRDefault="00B40D5E" w:rsidP="00132B9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Безопасная старость</w:t>
      </w:r>
    </w:p>
    <w:p w:rsidR="00AC1F6B" w:rsidRPr="00DB1594" w:rsidRDefault="00B40D5E" w:rsidP="00132B91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Новая информационно-пропагандистская</w:t>
      </w:r>
      <w:r w:rsidR="00132B91" w:rsidRPr="00DB1594">
        <w:rPr>
          <w:sz w:val="30"/>
          <w:szCs w:val="30"/>
        </w:rPr>
        <w:t xml:space="preserve"> кампания «Безопасная старость», направленная на снижение количества пожаров в домовладе</w:t>
      </w:r>
      <w:r w:rsidR="00290719" w:rsidRPr="00DB1594">
        <w:rPr>
          <w:sz w:val="30"/>
          <w:szCs w:val="30"/>
        </w:rPr>
        <w:t xml:space="preserve">ниях граждан пожилого возраста, стартовала </w:t>
      </w:r>
      <w:r>
        <w:rPr>
          <w:sz w:val="30"/>
          <w:szCs w:val="30"/>
        </w:rPr>
        <w:t>по всей стране</w:t>
      </w:r>
      <w:r w:rsidR="00290719" w:rsidRPr="00DB1594">
        <w:rPr>
          <w:sz w:val="30"/>
          <w:szCs w:val="30"/>
        </w:rPr>
        <w:t xml:space="preserve">. </w:t>
      </w:r>
      <w:r w:rsidR="00AC1F6B" w:rsidRPr="00DB1594">
        <w:rPr>
          <w:sz w:val="30"/>
          <w:szCs w:val="30"/>
        </w:rPr>
        <w:t xml:space="preserve"> </w:t>
      </w:r>
    </w:p>
    <w:p w:rsidR="00290719" w:rsidRPr="00DB1594" w:rsidRDefault="00132B91" w:rsidP="00DB1594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DB1594">
        <w:rPr>
          <w:sz w:val="30"/>
          <w:szCs w:val="30"/>
        </w:rPr>
        <w:t xml:space="preserve">С начала года в домах одиноко проживающих престарелых граждан произошло 512 пожаров, на которых погибло 90 человек. </w:t>
      </w:r>
      <w:r w:rsidR="00290719" w:rsidRPr="00DB1594">
        <w:rPr>
          <w:bCs/>
          <w:kern w:val="36"/>
          <w:sz w:val="30"/>
          <w:szCs w:val="30"/>
        </w:rPr>
        <w:t xml:space="preserve">Повзрослевшие дети забывают о престарелых родителях, не считая своим долгом окружить их заботой, обеспечить им полноценную и безопасную старость. А ведь родительский дом может обветшать, электропроводка износиться, а печь потребовать ремонта. Проживая в такой пожароопасной среде пожилые люди подвержены трудностям, с которыми справиться самостоятельно им не под силу. Как правило, основными причинами пожаров в домовладениях пожилых граждан являются: нарушение правил эксплуатации и устройства печного отопления, электропроводки и электрооборудования, неосторожное обращение с огнем при сжигании мусора на дворовой территории. </w:t>
      </w:r>
      <w:r w:rsidR="00DB1594" w:rsidRPr="00DB1594">
        <w:rPr>
          <w:sz w:val="30"/>
          <w:szCs w:val="30"/>
        </w:rPr>
        <w:t>Помощь и внимание со стороны детей и близких, одиноко проживающим пенсионерам просто необходима.</w:t>
      </w:r>
      <w:r w:rsidR="00B40D5E">
        <w:rPr>
          <w:sz w:val="30"/>
          <w:szCs w:val="30"/>
        </w:rPr>
        <w:t xml:space="preserve"> Когда навещаете их убедитесь в исправности печного отопления: печь </w:t>
      </w:r>
      <w:r w:rsidR="00545229">
        <w:rPr>
          <w:sz w:val="30"/>
          <w:szCs w:val="30"/>
        </w:rPr>
        <w:t xml:space="preserve">не </w:t>
      </w:r>
      <w:r w:rsidR="00B40D5E">
        <w:rPr>
          <w:sz w:val="30"/>
          <w:szCs w:val="30"/>
        </w:rPr>
        <w:t>должна иметь трещин и щелей, а дымоход должен иметь хорошую тягу</w:t>
      </w:r>
      <w:r w:rsidR="00545229">
        <w:rPr>
          <w:sz w:val="30"/>
          <w:szCs w:val="30"/>
        </w:rPr>
        <w:t xml:space="preserve"> и быть побелен известковым раствором, прибейте перед топкой на деревянном полу металлический лист.</w:t>
      </w:r>
    </w:p>
    <w:p w:rsidR="00DB1594" w:rsidRPr="00DB1594" w:rsidRDefault="00DB1594" w:rsidP="00DB1594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Pr="00DB1594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Pr="00DB1594">
        <w:rPr>
          <w:rFonts w:ascii="Times New Roman" w:hAnsi="Times New Roman"/>
          <w:sz w:val="30"/>
          <w:szCs w:val="30"/>
          <w:shd w:val="clear" w:color="auto" w:fill="FFFFFF"/>
        </w:rPr>
        <w:t xml:space="preserve">аших силах сделать </w:t>
      </w:r>
      <w:proofErr w:type="gramStart"/>
      <w:r w:rsidRPr="00DB1594">
        <w:rPr>
          <w:rFonts w:ascii="Times New Roman" w:hAnsi="Times New Roman"/>
          <w:sz w:val="30"/>
          <w:szCs w:val="30"/>
          <w:shd w:val="clear" w:color="auto" w:fill="FFFFFF"/>
        </w:rPr>
        <w:t xml:space="preserve">жизнь </w:t>
      </w:r>
      <w:r w:rsidR="00545229">
        <w:rPr>
          <w:rFonts w:ascii="Times New Roman" w:hAnsi="Times New Roman"/>
          <w:sz w:val="30"/>
          <w:szCs w:val="30"/>
          <w:shd w:val="clear" w:color="auto" w:fill="FFFFFF"/>
        </w:rPr>
        <w:t xml:space="preserve"> пожилых</w:t>
      </w:r>
      <w:proofErr w:type="gramEnd"/>
      <w:r w:rsidR="0054522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Pr="00DB1594">
        <w:rPr>
          <w:rFonts w:ascii="Times New Roman" w:hAnsi="Times New Roman"/>
          <w:sz w:val="30"/>
          <w:szCs w:val="30"/>
          <w:shd w:val="clear" w:color="auto" w:fill="FFFFFF"/>
        </w:rPr>
        <w:t>лучше, в трудную минуту подставить свое плечо, поддержать, а самое главное – своевременно позаботиться о безопасности, предупредить возможную чрезвычайную ситуацию. Ведь никто не в силах заменить близкого и родного человека.</w:t>
      </w:r>
    </w:p>
    <w:p w:rsidR="00290719" w:rsidRPr="00DB1594" w:rsidRDefault="00290719" w:rsidP="00132B91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290719" w:rsidRDefault="00290719" w:rsidP="00132B91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9D66DB" w:rsidRPr="004364B7" w:rsidRDefault="009D66DB" w:rsidP="009934C3">
      <w:pPr>
        <w:jc w:val="both"/>
        <w:rPr>
          <w:sz w:val="28"/>
          <w:szCs w:val="28"/>
        </w:rPr>
      </w:pPr>
    </w:p>
    <w:sectPr w:rsidR="009D66DB" w:rsidRPr="0043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B7"/>
    <w:rsid w:val="000749A4"/>
    <w:rsid w:val="00132B91"/>
    <w:rsid w:val="00290719"/>
    <w:rsid w:val="002C2511"/>
    <w:rsid w:val="004364B7"/>
    <w:rsid w:val="00545229"/>
    <w:rsid w:val="00663058"/>
    <w:rsid w:val="007A3E23"/>
    <w:rsid w:val="00946BFA"/>
    <w:rsid w:val="009934C3"/>
    <w:rsid w:val="009D66DB"/>
    <w:rsid w:val="00AC1F6B"/>
    <w:rsid w:val="00B40D5E"/>
    <w:rsid w:val="00DB1594"/>
    <w:rsid w:val="00E9206F"/>
    <w:rsid w:val="00EC251C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2BC"/>
  <w15:chartTrackingRefBased/>
  <w15:docId w15:val="{0ADB5878-6F60-4CDD-B3E1-95555D4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4B7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rsid w:val="00DB159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B15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2</cp:revision>
  <dcterms:created xsi:type="dcterms:W3CDTF">2021-11-03T07:10:00Z</dcterms:created>
  <dcterms:modified xsi:type="dcterms:W3CDTF">2021-11-03T07:10:00Z</dcterms:modified>
</cp:coreProperties>
</file>